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0216843B"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年度ILM</w:t>
      </w:r>
      <w:r w:rsidR="00A16AEA" w:rsidRPr="00A16AEA">
        <w:rPr>
          <w:rFonts w:hint="eastAsia"/>
          <w:spacing w:val="0"/>
          <w:sz w:val="24"/>
          <w:szCs w:val="28"/>
        </w:rPr>
        <w:t>共同利用・共同研究報告書</w:t>
      </w:r>
    </w:p>
    <w:p w14:paraId="004AC443" w14:textId="15F20E2D"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1600E5">
        <w:rPr>
          <w:rFonts w:hint="eastAsia"/>
          <w:spacing w:val="0"/>
          <w:sz w:val="21"/>
          <w:szCs w:val="21"/>
        </w:rPr>
        <w:t>6</w:t>
      </w:r>
      <w:r w:rsidR="00281E94" w:rsidRPr="008D5347">
        <w:rPr>
          <w:spacing w:val="0"/>
          <w:sz w:val="21"/>
          <w:szCs w:val="21"/>
        </w:rPr>
        <w:t>月</w:t>
      </w:r>
      <w:r w:rsidR="001600E5">
        <w:rPr>
          <w:rFonts w:hint="eastAsia"/>
          <w:spacing w:val="0"/>
          <w:sz w:val="21"/>
          <w:szCs w:val="21"/>
        </w:rPr>
        <w:t>10</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7C873B87" w:rsidR="005927ED" w:rsidRPr="00B34CE2" w:rsidRDefault="001600E5" w:rsidP="00E232A0">
            <w:pPr>
              <w:rPr>
                <w:rFonts w:ascii="ＭＳ Ｐ明朝" w:eastAsia="ＭＳ Ｐ明朝" w:hAnsi="ＭＳ Ｐ明朝"/>
                <w:sz w:val="22"/>
                <w:szCs w:val="22"/>
              </w:rPr>
            </w:pPr>
            <w:r>
              <w:rPr>
                <w:rFonts w:ascii="ＭＳ Ｐ明朝" w:eastAsia="ＭＳ Ｐ明朝" w:hAnsi="ＭＳ Ｐ明朝" w:hint="eastAsia"/>
                <w:sz w:val="22"/>
                <w:szCs w:val="22"/>
              </w:rPr>
              <w:t>東北大学</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23475B94" w:rsidR="005927ED" w:rsidRPr="00B34CE2" w:rsidRDefault="001600E5" w:rsidP="00E232A0">
            <w:pPr>
              <w:rPr>
                <w:rFonts w:ascii="ＭＳ Ｐ明朝" w:eastAsia="ＭＳ Ｐ明朝" w:hAnsi="ＭＳ Ｐ明朝"/>
                <w:sz w:val="22"/>
                <w:szCs w:val="22"/>
              </w:rPr>
            </w:pPr>
            <w:r>
              <w:rPr>
                <w:rFonts w:ascii="ＭＳ Ｐ明朝" w:eastAsia="ＭＳ Ｐ明朝" w:hAnsi="ＭＳ Ｐ明朝" w:hint="eastAsia"/>
                <w:sz w:val="22"/>
                <w:szCs w:val="22"/>
              </w:rPr>
              <w:t>助教</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3AF9CF55" w:rsidR="005927ED" w:rsidRPr="00B34CE2" w:rsidRDefault="001600E5" w:rsidP="00E232A0">
            <w:pPr>
              <w:rPr>
                <w:rFonts w:ascii="ＭＳ Ｐ明朝" w:eastAsia="ＭＳ Ｐ明朝" w:hAnsi="ＭＳ Ｐ明朝"/>
                <w:sz w:val="22"/>
                <w:szCs w:val="22"/>
              </w:rPr>
            </w:pPr>
            <w:r>
              <w:rPr>
                <w:rFonts w:ascii="ＭＳ Ｐ明朝" w:eastAsia="ＭＳ Ｐ明朝" w:hAnsi="ＭＳ Ｐ明朝" w:hint="eastAsia"/>
                <w:sz w:val="22"/>
                <w:szCs w:val="22"/>
              </w:rPr>
              <w:t>小林真子</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3C170A2B" w:rsidR="005927ED" w:rsidRPr="00B34CE2" w:rsidRDefault="001600E5" w:rsidP="00E232A0">
            <w:pPr>
              <w:rPr>
                <w:rFonts w:ascii="ＭＳ Ｐ明朝" w:eastAsia="ＭＳ Ｐ明朝" w:hAnsi="ＭＳ Ｐ明朝"/>
                <w:sz w:val="22"/>
                <w:szCs w:val="22"/>
              </w:rPr>
            </w:pPr>
            <w:r>
              <w:rPr>
                <w:rFonts w:ascii="ＭＳ Ｐ明朝" w:eastAsia="ＭＳ Ｐ明朝" w:hAnsi="ＭＳ Ｐ明朝" w:hint="eastAsia"/>
                <w:sz w:val="22"/>
                <w:szCs w:val="22"/>
              </w:rPr>
              <w:t>富山大学</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7EF18112" w:rsidR="005927ED" w:rsidRPr="00B34CE2" w:rsidRDefault="001600E5" w:rsidP="00E232A0">
            <w:pPr>
              <w:rPr>
                <w:rFonts w:ascii="ＭＳ Ｐ明朝" w:eastAsia="ＭＳ Ｐ明朝" w:hAnsi="ＭＳ Ｐ明朝"/>
                <w:sz w:val="22"/>
                <w:szCs w:val="22"/>
              </w:rPr>
            </w:pPr>
            <w:r>
              <w:rPr>
                <w:rFonts w:ascii="ＭＳ Ｐ明朝" w:eastAsia="ＭＳ Ｐ明朝" w:hAnsi="ＭＳ Ｐ明朝" w:hint="eastAsia"/>
                <w:sz w:val="22"/>
                <w:szCs w:val="22"/>
              </w:rPr>
              <w:t>助教</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1C93C4ED" w:rsidR="005927ED" w:rsidRPr="00B34CE2" w:rsidRDefault="001600E5" w:rsidP="00E232A0">
            <w:pPr>
              <w:rPr>
                <w:rFonts w:ascii="ＭＳ Ｐ明朝" w:eastAsia="ＭＳ Ｐ明朝" w:hAnsi="ＭＳ Ｐ明朝"/>
                <w:sz w:val="22"/>
                <w:szCs w:val="22"/>
              </w:rPr>
            </w:pPr>
            <w:r>
              <w:rPr>
                <w:rFonts w:ascii="ＭＳ Ｐ明朝" w:eastAsia="ＭＳ Ｐ明朝" w:hAnsi="ＭＳ Ｐ明朝" w:hint="eastAsia"/>
                <w:sz w:val="22"/>
                <w:szCs w:val="22"/>
              </w:rPr>
              <w:t>真中智世</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426978F0" w:rsidR="00596D90" w:rsidRPr="00B34CE2" w:rsidRDefault="00872513" w:rsidP="00A16AEA">
            <w:pPr>
              <w:rPr>
                <w:rFonts w:ascii="ＭＳ Ｐ明朝" w:eastAsia="ＭＳ Ｐ明朝" w:hAnsi="ＭＳ Ｐ明朝"/>
                <w:sz w:val="22"/>
                <w:szCs w:val="22"/>
              </w:rPr>
            </w:pPr>
            <w:r>
              <w:rPr>
                <w:rFonts w:ascii="ＭＳ Ｐ明朝" w:eastAsia="ＭＳ Ｐ明朝" w:hAnsi="ＭＳ Ｐ明朝" w:hint="eastAsia"/>
                <w:sz w:val="22"/>
                <w:szCs w:val="22"/>
              </w:rPr>
              <w:t>生体応用を目指した酸化チタンナノファイバーハイブリッド型チタン材料の構築</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481FA8D1" w:rsidR="00596D90" w:rsidRPr="00B34CE2" w:rsidRDefault="00234494"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105AE456" w:rsidR="00596D90" w:rsidRPr="00B34CE2" w:rsidRDefault="00872513" w:rsidP="00596D90">
            <w:pPr>
              <w:ind w:right="68"/>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37308B9D" w:rsidR="00596D90" w:rsidRPr="00B34CE2" w:rsidRDefault="00277BFF" w:rsidP="00596D90">
            <w:pPr>
              <w:ind w:right="68"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4A3F8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63"/>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233FDD77" w:rsidR="00A16AEA" w:rsidRPr="00B34CE2" w:rsidRDefault="00872513" w:rsidP="00E232A0">
            <w:pPr>
              <w:ind w:right="68"/>
              <w:rPr>
                <w:rFonts w:ascii="ＭＳ Ｐ明朝" w:eastAsia="ＭＳ Ｐ明朝" w:hAnsi="ＭＳ Ｐ明朝"/>
                <w:sz w:val="22"/>
                <w:szCs w:val="22"/>
              </w:rPr>
            </w:pPr>
            <w:r>
              <w:rPr>
                <w:rFonts w:ascii="ＭＳ Ｐ明朝" w:eastAsia="ＭＳ Ｐ明朝" w:hAnsi="ＭＳ Ｐ明朝" w:hint="eastAsia"/>
                <w:sz w:val="22"/>
                <w:szCs w:val="22"/>
              </w:rPr>
              <w:t>X線電子分光分析装置、電気化学測定システム、電子プローブマイクロアナライザー</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4BA09C3C"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旅費（</w:t>
            </w:r>
            <w:r w:rsidR="00277BFF">
              <w:rPr>
                <w:rFonts w:ascii="ＭＳ Ｐ明朝" w:eastAsia="ＭＳ Ｐ明朝" w:hAnsi="ＭＳ Ｐ明朝" w:hint="eastAsia"/>
                <w:sz w:val="22"/>
                <w:szCs w:val="22"/>
              </w:rPr>
              <w:t>24万</w:t>
            </w:r>
            <w:r w:rsidRPr="00B34CE2">
              <w:rPr>
                <w:rFonts w:ascii="ＭＳ Ｐ明朝" w:eastAsia="ＭＳ Ｐ明朝" w:hAnsi="ＭＳ Ｐ明朝" w:hint="eastAsia"/>
                <w:sz w:val="22"/>
                <w:szCs w:val="22"/>
              </w:rPr>
              <w:t>円）</w:t>
            </w:r>
          </w:p>
        </w:tc>
        <w:tc>
          <w:tcPr>
            <w:tcW w:w="3791" w:type="dxa"/>
            <w:gridSpan w:val="2"/>
            <w:tcBorders>
              <w:left w:val="dashSmallGap" w:sz="4" w:space="0" w:color="auto"/>
            </w:tcBorders>
            <w:vAlign w:val="center"/>
          </w:tcPr>
          <w:p w14:paraId="69692AE2" w14:textId="69D21197"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消耗品（</w:t>
            </w:r>
            <w:r w:rsidR="00277BFF">
              <w:rPr>
                <w:rFonts w:ascii="ＭＳ Ｐ明朝" w:eastAsia="ＭＳ Ｐ明朝" w:hAnsi="ＭＳ Ｐ明朝" w:hint="eastAsia"/>
                <w:sz w:val="22"/>
                <w:szCs w:val="22"/>
              </w:rPr>
              <w:t>6万</w:t>
            </w:r>
            <w:r w:rsidRPr="00B34CE2">
              <w:rPr>
                <w:rFonts w:ascii="ＭＳ Ｐ明朝" w:eastAsia="ＭＳ Ｐ明朝" w:hAnsi="ＭＳ Ｐ明朝" w:hint="eastAsia"/>
                <w:sz w:val="22"/>
                <w:szCs w:val="22"/>
              </w:rPr>
              <w:t>円）</w:t>
            </w:r>
          </w:p>
        </w:tc>
      </w:tr>
      <w:tr w:rsidR="00596D90" w:rsidRPr="00E11E3A" w14:paraId="25A704D5" w14:textId="77777777" w:rsidTr="004A3F8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509"/>
          <w:jc w:val="center"/>
        </w:trPr>
        <w:tc>
          <w:tcPr>
            <w:tcW w:w="9438" w:type="dxa"/>
            <w:gridSpan w:val="6"/>
          </w:tcPr>
          <w:p w14:paraId="7990412D" w14:textId="67DA5026" w:rsidR="00596D90" w:rsidRPr="002B3149" w:rsidRDefault="00596D90" w:rsidP="00A16AEA">
            <w:pPr>
              <w:pStyle w:val="a3"/>
              <w:spacing w:line="288" w:lineRule="atLeast"/>
              <w:rPr>
                <w:rFonts w:ascii="Times New Roman" w:eastAsia="ＭＳ Ｐ明朝" w:hAnsi="Times New Roman" w:cs="Times New Roman"/>
                <w:b/>
                <w:color w:val="FF0000"/>
                <w:spacing w:val="0"/>
                <w:sz w:val="16"/>
              </w:rPr>
            </w:pPr>
            <w:r w:rsidRPr="002B3149">
              <w:rPr>
                <w:rFonts w:ascii="Times New Roman" w:eastAsia="ＭＳ Ｐ明朝" w:hAnsi="Times New Roman" w:cs="Times New Roman"/>
                <w:b/>
                <w:bCs/>
                <w:spacing w:val="0"/>
              </w:rPr>
              <w:t>研究成果内容</w:t>
            </w:r>
            <w:r w:rsidRPr="002B3149">
              <w:rPr>
                <w:rFonts w:ascii="Times New Roman" w:eastAsia="ＭＳ Ｐ明朝" w:hAnsi="Times New Roman" w:cs="Times New Roman"/>
                <w:spacing w:val="0"/>
              </w:rPr>
              <w:t xml:space="preserve">　</w:t>
            </w:r>
          </w:p>
          <w:p w14:paraId="2E2165E4" w14:textId="77777777" w:rsidR="00596D90" w:rsidRPr="002B3149" w:rsidRDefault="00596D90" w:rsidP="00A16AEA">
            <w:pPr>
              <w:pStyle w:val="a3"/>
              <w:spacing w:line="288" w:lineRule="atLeast"/>
              <w:rPr>
                <w:rFonts w:ascii="Times New Roman" w:eastAsia="ＭＳ Ｐ明朝" w:hAnsi="Times New Roman" w:cs="Times New Roman"/>
                <w:spacing w:val="0"/>
              </w:rPr>
            </w:pPr>
            <w:r w:rsidRPr="002B3149">
              <w:rPr>
                <w:rFonts w:ascii="Times New Roman" w:eastAsia="ＭＳ Ｐ明朝" w:hAnsi="Times New Roman" w:cs="Times New Roman"/>
                <w:spacing w:val="0"/>
              </w:rPr>
              <w:t>【主な研究成果】</w:t>
            </w:r>
          </w:p>
          <w:p w14:paraId="2098A169" w14:textId="7CE5612E" w:rsidR="004A3F89" w:rsidRPr="002B3149" w:rsidRDefault="00872513" w:rsidP="004A3F89">
            <w:pPr>
              <w:pStyle w:val="a3"/>
              <w:spacing w:line="288" w:lineRule="atLeast"/>
              <w:ind w:firstLineChars="100" w:firstLine="216"/>
              <w:rPr>
                <w:rFonts w:ascii="Times New Roman" w:eastAsia="ＭＳ Ｐ明朝" w:hAnsi="Times New Roman" w:cs="Times New Roman"/>
              </w:rPr>
            </w:pPr>
            <w:r w:rsidRPr="002B3149">
              <w:rPr>
                <w:rFonts w:ascii="Times New Roman" w:eastAsia="ＭＳ Ｐ明朝" w:hAnsi="Times New Roman" w:cs="Times New Roman"/>
              </w:rPr>
              <w:t>本研究では、エマルジョンエレクトロスピニング法を用いて中空構造を有する酸化チタンナノ</w:t>
            </w:r>
            <w:r w:rsidR="004A3F89" w:rsidRPr="002B3149">
              <w:rPr>
                <w:rFonts w:ascii="Times New Roman" w:eastAsia="ＭＳ Ｐ明朝" w:hAnsi="Times New Roman" w:cs="Times New Roman"/>
              </w:rPr>
              <w:t>ファイバー</w:t>
            </w:r>
            <w:r w:rsidRPr="002B3149">
              <w:rPr>
                <w:rFonts w:ascii="Times New Roman" w:eastAsia="ＭＳ Ｐ明朝" w:hAnsi="Times New Roman" w:cs="Times New Roman"/>
              </w:rPr>
              <w:t>の作製を行った。作製したファイバーは焼成処理を経て酸化チタンへ転換し、走査型電子顕微鏡（</w:t>
            </w:r>
            <w:r w:rsidRPr="002B3149">
              <w:rPr>
                <w:rFonts w:ascii="Times New Roman" w:eastAsia="ＭＳ Ｐ明朝" w:hAnsi="Times New Roman" w:cs="Times New Roman"/>
              </w:rPr>
              <w:t>SEM</w:t>
            </w:r>
            <w:r w:rsidRPr="002B3149">
              <w:rPr>
                <w:rFonts w:ascii="Times New Roman" w:eastAsia="ＭＳ Ｐ明朝" w:hAnsi="Times New Roman" w:cs="Times New Roman"/>
              </w:rPr>
              <w:t>）により形態観察を実施した。その結果、作製した</w:t>
            </w:r>
            <w:r w:rsidR="004A3F89" w:rsidRPr="002B3149">
              <w:rPr>
                <w:rFonts w:ascii="Times New Roman" w:eastAsia="ＭＳ Ｐ明朝" w:hAnsi="Times New Roman" w:cs="Times New Roman"/>
              </w:rPr>
              <w:t>酸化チタンナノファイバー</w:t>
            </w:r>
            <w:r w:rsidRPr="002B3149">
              <w:rPr>
                <w:rFonts w:ascii="Times New Roman" w:eastAsia="ＭＳ Ｐ明朝" w:hAnsi="Times New Roman" w:cs="Times New Roman"/>
              </w:rPr>
              <w:t>は中空構造を有することが確認され、外径は約</w:t>
            </w:r>
            <w:r w:rsidRPr="002B3149">
              <w:rPr>
                <w:rFonts w:ascii="Times New Roman" w:eastAsia="ＭＳ Ｐ明朝" w:hAnsi="Times New Roman" w:cs="Times New Roman"/>
              </w:rPr>
              <w:t>0.3</w:t>
            </w:r>
            <w:r w:rsidR="002B3149">
              <w:rPr>
                <w:rFonts w:ascii="Times New Roman" w:eastAsia="ＭＳ Ｐ明朝" w:hAnsi="Times New Roman" w:cs="Times New Roman" w:hint="eastAsia"/>
              </w:rPr>
              <w:t xml:space="preserve"> </w:t>
            </w:r>
            <w:proofErr w:type="spellStart"/>
            <w:r w:rsidRPr="002B3149">
              <w:rPr>
                <w:rFonts w:ascii="Times New Roman" w:eastAsia="ＭＳ Ｐ明朝" w:hAnsi="Times New Roman" w:cs="Times New Roman"/>
              </w:rPr>
              <w:t>μm</w:t>
            </w:r>
            <w:proofErr w:type="spellEnd"/>
            <w:r w:rsidRPr="002B3149">
              <w:rPr>
                <w:rFonts w:ascii="Times New Roman" w:eastAsia="ＭＳ Ｐ明朝" w:hAnsi="Times New Roman" w:cs="Times New Roman"/>
              </w:rPr>
              <w:t>であった。さらに、</w:t>
            </w:r>
            <w:r w:rsidRPr="002B3149">
              <w:rPr>
                <w:rFonts w:ascii="Times New Roman" w:eastAsia="ＭＳ Ｐ明朝" w:hAnsi="Times New Roman" w:cs="Times New Roman"/>
              </w:rPr>
              <w:t>X</w:t>
            </w:r>
            <w:r w:rsidRPr="002B3149">
              <w:rPr>
                <w:rFonts w:ascii="Times New Roman" w:eastAsia="ＭＳ Ｐ明朝" w:hAnsi="Times New Roman" w:cs="Times New Roman"/>
              </w:rPr>
              <w:t>線回折測定により結晶構造を評価した結果、アナターゼ型酸化チタンに由来する特徴的な回折ピークが確認され、目的とする結晶相が形成されていることが明らかとなった。また、超音波分散後の形状評価では、</w:t>
            </w:r>
            <w:r w:rsidR="004A3F89" w:rsidRPr="002B3149">
              <w:rPr>
                <w:rFonts w:ascii="Times New Roman" w:eastAsia="ＭＳ Ｐ明朝" w:hAnsi="Times New Roman" w:cs="Times New Roman"/>
              </w:rPr>
              <w:t>酸化チタンナノファイバー</w:t>
            </w:r>
            <w:r w:rsidRPr="002B3149">
              <w:rPr>
                <w:rFonts w:ascii="Times New Roman" w:eastAsia="ＭＳ Ｐ明朝" w:hAnsi="Times New Roman" w:cs="Times New Roman"/>
              </w:rPr>
              <w:t>の長さ中央値は約</w:t>
            </w:r>
            <w:r w:rsidRPr="002B3149">
              <w:rPr>
                <w:rFonts w:ascii="Times New Roman" w:eastAsia="ＭＳ Ｐ明朝" w:hAnsi="Times New Roman" w:cs="Times New Roman"/>
              </w:rPr>
              <w:t>8.5</w:t>
            </w:r>
            <w:r w:rsidR="002B3149">
              <w:rPr>
                <w:rFonts w:ascii="Times New Roman" w:eastAsia="ＭＳ Ｐ明朝" w:hAnsi="Times New Roman" w:cs="Times New Roman" w:hint="eastAsia"/>
              </w:rPr>
              <w:t xml:space="preserve"> </w:t>
            </w:r>
            <w:proofErr w:type="spellStart"/>
            <w:r w:rsidRPr="002B3149">
              <w:rPr>
                <w:rFonts w:ascii="Times New Roman" w:eastAsia="ＭＳ Ｐ明朝" w:hAnsi="Times New Roman" w:cs="Times New Roman"/>
              </w:rPr>
              <w:t>μm</w:t>
            </w:r>
            <w:proofErr w:type="spellEnd"/>
            <w:r w:rsidRPr="002B3149">
              <w:rPr>
                <w:rFonts w:ascii="Times New Roman" w:eastAsia="ＭＳ Ｐ明朝" w:hAnsi="Times New Roman" w:cs="Times New Roman"/>
              </w:rPr>
              <w:t>であり、比較対象であるハイドロキシアパタイトナノチューブと比較して短く、サイズ分布も小さいことが確認された。これらの結果より、エマルジョンエレクトロスピニング法を用いること</w:t>
            </w:r>
            <w:r w:rsidRPr="002B3149">
              <w:rPr>
                <w:rFonts w:ascii="Times New Roman" w:eastAsia="ＭＳ Ｐ明朝" w:hAnsi="Times New Roman" w:cs="Times New Roman"/>
              </w:rPr>
              <w:t>により</w:t>
            </w:r>
            <w:r w:rsidRPr="002B3149">
              <w:rPr>
                <w:rFonts w:ascii="Times New Roman" w:eastAsia="ＭＳ Ｐ明朝" w:hAnsi="Times New Roman" w:cs="Times New Roman"/>
              </w:rPr>
              <w:t>、中空構造を有するアナターゼ型酸化チタンナノチューブを安定的に作製できることが示された。</w:t>
            </w:r>
            <w:r w:rsidR="004A3F89" w:rsidRPr="002B3149">
              <w:rPr>
                <w:rFonts w:ascii="Times New Roman" w:eastAsia="ＭＳ Ｐ明朝" w:hAnsi="Times New Roman" w:cs="Times New Roman"/>
              </w:rPr>
              <w:t>作製した酸化チタンナノファイバーをチタン板表面へ固定化するため、チタン板の裏面に両面テープを貼付し、表面に酸化チタンナノファイバーを塗布した試料を作製した。これにより、酸化チタンナノファイバーとチタン材料を複合化した評価用試料の作製に成功した。</w:t>
            </w:r>
          </w:p>
          <w:p w14:paraId="6A6CDD1F" w14:textId="77777777" w:rsidR="00596D90" w:rsidRPr="002B3149" w:rsidRDefault="00596D90" w:rsidP="00A16AEA">
            <w:pPr>
              <w:pStyle w:val="a3"/>
              <w:spacing w:line="288" w:lineRule="atLeast"/>
              <w:rPr>
                <w:rFonts w:ascii="Times New Roman" w:eastAsia="ＭＳ Ｐ明朝" w:hAnsi="Times New Roman" w:cs="Times New Roman"/>
                <w:spacing w:val="0"/>
              </w:rPr>
            </w:pPr>
            <w:r w:rsidRPr="002B3149">
              <w:rPr>
                <w:rFonts w:ascii="Times New Roman" w:eastAsia="ＭＳ Ｐ明朝" w:hAnsi="Times New Roman" w:cs="Times New Roman"/>
                <w:spacing w:val="0"/>
              </w:rPr>
              <w:t>【今後の展望】</w:t>
            </w:r>
          </w:p>
          <w:p w14:paraId="2C6A3A81" w14:textId="5E1BA0B2" w:rsidR="00A16AEA" w:rsidRPr="002B3149" w:rsidRDefault="004A3F89" w:rsidP="004A3F89">
            <w:pPr>
              <w:pStyle w:val="a3"/>
              <w:spacing w:line="288" w:lineRule="atLeast"/>
              <w:ind w:firstLineChars="100" w:firstLine="216"/>
              <w:rPr>
                <w:rFonts w:ascii="Times New Roman" w:eastAsia="ＭＳ Ｐ明朝" w:hAnsi="Times New Roman" w:cs="Times New Roman"/>
                <w:spacing w:val="0"/>
              </w:rPr>
            </w:pPr>
            <w:r w:rsidRPr="002B3149">
              <w:rPr>
                <w:rFonts w:ascii="Times New Roman" w:eastAsia="ＭＳ Ｐ明朝" w:hAnsi="Times New Roman" w:cs="Times New Roman"/>
              </w:rPr>
              <w:t>作製した酸化チタンナノファイバー複合化チタン材料について、真中先生による断面加工および</w:t>
            </w:r>
            <w:r w:rsidRPr="002B3149">
              <w:rPr>
                <w:rFonts w:ascii="Times New Roman" w:eastAsia="ＭＳ Ｐ明朝" w:hAnsi="Times New Roman" w:cs="Times New Roman"/>
              </w:rPr>
              <w:t>SEM</w:t>
            </w:r>
            <w:r w:rsidRPr="002B3149">
              <w:rPr>
                <w:rFonts w:ascii="Times New Roman" w:eastAsia="ＭＳ Ｐ明朝" w:hAnsi="Times New Roman" w:cs="Times New Roman"/>
              </w:rPr>
              <w:t>観察を実施し、チタン表面へのナノファイバーの固定状態、膜厚ならびに界面構造を評価する予定である。また、同試料を細胞培養基材として用い、細胞の接着性、増殖性</w:t>
            </w:r>
            <w:r w:rsidRPr="002B3149">
              <w:rPr>
                <w:rFonts w:ascii="Times New Roman" w:eastAsia="ＭＳ Ｐ明朝" w:hAnsi="Times New Roman" w:cs="Times New Roman"/>
              </w:rPr>
              <w:t>、</w:t>
            </w:r>
            <w:r w:rsidRPr="002B3149">
              <w:rPr>
                <w:rFonts w:ascii="Times New Roman" w:eastAsia="ＭＳ Ｐ明朝" w:hAnsi="Times New Roman" w:cs="Times New Roman"/>
              </w:rPr>
              <w:t>形態変化</w:t>
            </w:r>
            <w:r w:rsidRPr="002B3149">
              <w:rPr>
                <w:rFonts w:ascii="Times New Roman" w:eastAsia="ＭＳ Ｐ明朝" w:hAnsi="Times New Roman" w:cs="Times New Roman"/>
              </w:rPr>
              <w:t>、骨分化</w:t>
            </w:r>
            <w:r w:rsidRPr="002B3149">
              <w:rPr>
                <w:rFonts w:ascii="Times New Roman" w:eastAsia="ＭＳ Ｐ明朝" w:hAnsi="Times New Roman" w:cs="Times New Roman"/>
              </w:rPr>
              <w:t>の評価を行う。これらの結果を基に、酸化チタンナノファイバー複合化チタン材料の生体親和性および骨再生材料としての有用性について検討を進める予定である。</w:t>
            </w:r>
          </w:p>
          <w:p w14:paraId="6BD61496" w14:textId="77777777" w:rsidR="00596D90" w:rsidRPr="002B3149" w:rsidRDefault="00596D90" w:rsidP="00A16AEA">
            <w:pPr>
              <w:pStyle w:val="a3"/>
              <w:spacing w:line="288" w:lineRule="atLeast"/>
              <w:rPr>
                <w:rFonts w:ascii="Times New Roman" w:eastAsia="ＭＳ Ｐ明朝" w:hAnsi="Times New Roman" w:cs="Times New Roman"/>
                <w:spacing w:val="0"/>
              </w:rPr>
            </w:pPr>
            <w:r w:rsidRPr="002B3149">
              <w:rPr>
                <w:rFonts w:ascii="Times New Roman" w:eastAsia="ＭＳ Ｐ明朝" w:hAnsi="Times New Roman" w:cs="Times New Roman"/>
                <w:spacing w:val="0"/>
              </w:rPr>
              <w:t>【具体的な成果】</w:t>
            </w:r>
          </w:p>
          <w:p w14:paraId="5BCA6966" w14:textId="7C69CEF7" w:rsidR="00596D90" w:rsidRPr="00E81575" w:rsidRDefault="00596D90" w:rsidP="00A16AEA">
            <w:pPr>
              <w:pStyle w:val="a3"/>
              <w:spacing w:line="288" w:lineRule="atLeast"/>
              <w:rPr>
                <w:rFonts w:ascii="Times New Roman" w:eastAsia="ＭＳ Ｐ明朝" w:hAnsi="Times New Roman" w:cs="Times New Roman"/>
                <w:spacing w:val="0"/>
                <w:u w:val="single"/>
              </w:rPr>
            </w:pPr>
            <w:r w:rsidRPr="00E81575">
              <w:rPr>
                <w:rFonts w:ascii="Times New Roman" w:eastAsia="ＭＳ Ｐ明朝" w:hAnsi="Times New Roman" w:cs="Times New Roman"/>
                <w:spacing w:val="0"/>
                <w:u w:val="single"/>
              </w:rPr>
              <w:t>学会発表</w:t>
            </w:r>
          </w:p>
          <w:p w14:paraId="2CF7D5CD" w14:textId="2EB5AECA" w:rsidR="00596D90" w:rsidRPr="002B3149" w:rsidRDefault="004A3F89" w:rsidP="004A3F89">
            <w:pPr>
              <w:pStyle w:val="a3"/>
              <w:numPr>
                <w:ilvl w:val="0"/>
                <w:numId w:val="9"/>
              </w:numPr>
              <w:spacing w:line="288" w:lineRule="atLeast"/>
              <w:rPr>
                <w:rFonts w:ascii="Times New Roman" w:eastAsia="ＭＳ Ｐ明朝" w:hAnsi="Times New Roman" w:cs="Times New Roman"/>
                <w:spacing w:val="0"/>
              </w:rPr>
            </w:pPr>
            <w:r w:rsidRPr="002B3149">
              <w:rPr>
                <w:rFonts w:ascii="Times New Roman" w:eastAsia="ＭＳ Ｐ明朝" w:hAnsi="Times New Roman" w:cs="Times New Roman"/>
                <w:spacing w:val="0"/>
              </w:rPr>
              <w:t>小林真子</w:t>
            </w:r>
            <w:r w:rsidRPr="002B3149">
              <w:rPr>
                <w:rFonts w:ascii="Times New Roman" w:eastAsia="ＭＳ Ｐ明朝" w:hAnsi="Times New Roman" w:cs="Times New Roman"/>
                <w:spacing w:val="0"/>
              </w:rPr>
              <w:t xml:space="preserve">, </w:t>
            </w:r>
            <w:r w:rsidRPr="002B3149">
              <w:rPr>
                <w:rFonts w:ascii="Times New Roman" w:eastAsia="ＭＳ Ｐ明朝" w:hAnsi="Times New Roman" w:cs="Times New Roman"/>
                <w:spacing w:val="0"/>
              </w:rPr>
              <w:t>3D</w:t>
            </w:r>
            <w:r w:rsidRPr="002B3149">
              <w:rPr>
                <w:rFonts w:ascii="Times New Roman" w:eastAsia="ＭＳ Ｐ明朝" w:hAnsi="Times New Roman" w:cs="Times New Roman"/>
                <w:spacing w:val="0"/>
              </w:rPr>
              <w:t>プリントハイドロゲル中の酸化チタンナノチューブの配向性</w:t>
            </w:r>
            <w:r w:rsidRPr="002B3149">
              <w:rPr>
                <w:rFonts w:ascii="Times New Roman" w:eastAsia="ＭＳ Ｐ明朝" w:hAnsi="Times New Roman" w:cs="Times New Roman"/>
                <w:spacing w:val="0"/>
              </w:rPr>
              <w:t xml:space="preserve">, </w:t>
            </w:r>
            <w:r w:rsidRPr="002B3149">
              <w:rPr>
                <w:rFonts w:ascii="Times New Roman" w:eastAsia="ＭＳ Ｐ明朝" w:hAnsi="Times New Roman" w:cs="Times New Roman"/>
                <w:spacing w:val="0"/>
              </w:rPr>
              <w:t>第</w:t>
            </w:r>
            <w:r w:rsidRPr="002B3149">
              <w:rPr>
                <w:rFonts w:ascii="Times New Roman" w:eastAsia="ＭＳ Ｐ明朝" w:hAnsi="Times New Roman" w:cs="Times New Roman"/>
                <w:spacing w:val="0"/>
              </w:rPr>
              <w:t>48</w:t>
            </w:r>
            <w:r w:rsidRPr="002B3149">
              <w:rPr>
                <w:rFonts w:ascii="Times New Roman" w:eastAsia="ＭＳ Ｐ明朝" w:hAnsi="Times New Roman" w:cs="Times New Roman"/>
                <w:spacing w:val="0"/>
              </w:rPr>
              <w:t>回</w:t>
            </w:r>
            <w:r w:rsidRPr="002B3149">
              <w:rPr>
                <w:rFonts w:ascii="Times New Roman" w:eastAsia="ＭＳ Ｐ明朝" w:hAnsi="Times New Roman" w:cs="Times New Roman"/>
                <w:spacing w:val="0"/>
              </w:rPr>
              <w:t xml:space="preserve"> </w:t>
            </w:r>
            <w:r w:rsidRPr="002B3149">
              <w:rPr>
                <w:rFonts w:ascii="Times New Roman" w:eastAsia="ＭＳ Ｐ明朝" w:hAnsi="Times New Roman" w:cs="Times New Roman"/>
                <w:spacing w:val="0"/>
              </w:rPr>
              <w:t>日本バイオレオロジー学会年会</w:t>
            </w:r>
            <w:r w:rsidRPr="002B3149">
              <w:rPr>
                <w:rFonts w:ascii="Times New Roman" w:eastAsia="ＭＳ Ｐ明朝" w:hAnsi="Times New Roman" w:cs="Times New Roman"/>
                <w:spacing w:val="0"/>
              </w:rPr>
              <w:t>, 2025</w:t>
            </w:r>
            <w:r w:rsidRPr="002B3149">
              <w:rPr>
                <w:rFonts w:ascii="Times New Roman" w:eastAsia="ＭＳ Ｐ明朝" w:hAnsi="Times New Roman" w:cs="Times New Roman"/>
                <w:spacing w:val="0"/>
              </w:rPr>
              <w:t>年</w:t>
            </w:r>
            <w:r w:rsidRPr="002B3149">
              <w:rPr>
                <w:rFonts w:ascii="Times New Roman" w:eastAsia="ＭＳ Ｐ明朝" w:hAnsi="Times New Roman" w:cs="Times New Roman"/>
                <w:spacing w:val="0"/>
              </w:rPr>
              <w:t>6</w:t>
            </w:r>
            <w:r w:rsidRPr="002B3149">
              <w:rPr>
                <w:rFonts w:ascii="Times New Roman" w:eastAsia="ＭＳ Ｐ明朝" w:hAnsi="Times New Roman" w:cs="Times New Roman"/>
                <w:spacing w:val="0"/>
              </w:rPr>
              <w:t>月</w:t>
            </w:r>
          </w:p>
          <w:p w14:paraId="2B1D7F3D" w14:textId="733B73E2" w:rsidR="004A3F89" w:rsidRPr="002B3149" w:rsidRDefault="004A3F89" w:rsidP="004A3F89">
            <w:pPr>
              <w:pStyle w:val="a3"/>
              <w:numPr>
                <w:ilvl w:val="0"/>
                <w:numId w:val="9"/>
              </w:numPr>
              <w:spacing w:line="288" w:lineRule="atLeast"/>
              <w:rPr>
                <w:rFonts w:ascii="Times New Roman" w:eastAsia="ＭＳ Ｐ明朝" w:hAnsi="Times New Roman" w:cs="Times New Roman"/>
              </w:rPr>
            </w:pPr>
            <w:r w:rsidRPr="002B3149">
              <w:rPr>
                <w:rFonts w:ascii="Times New Roman" w:eastAsia="ＭＳ Ｐ明朝" w:hAnsi="Times New Roman" w:cs="Times New Roman"/>
                <w:spacing w:val="0"/>
              </w:rPr>
              <w:t xml:space="preserve">Mako Kobayashi, </w:t>
            </w:r>
            <w:r w:rsidRPr="002B3149">
              <w:rPr>
                <w:rFonts w:ascii="Times New Roman" w:eastAsia="ＭＳ Ｐ明朝" w:hAnsi="Times New Roman" w:cs="Times New Roman"/>
                <w:spacing w:val="0"/>
              </w:rPr>
              <w:t>3D Bioprinting of Hydrogels Containing Aligned Titanium Dioxide Nanotubes</w:t>
            </w:r>
            <w:r w:rsidRPr="002B3149">
              <w:rPr>
                <w:rFonts w:ascii="Times New Roman" w:eastAsia="ＭＳ Ｐ明朝" w:hAnsi="Times New Roman" w:cs="Times New Roman"/>
                <w:spacing w:val="0"/>
              </w:rPr>
              <w:t xml:space="preserve">, </w:t>
            </w:r>
            <w:r w:rsidRPr="002B3149">
              <w:rPr>
                <w:rFonts w:ascii="Times New Roman" w:eastAsia="ＭＳ Ｐ明朝" w:hAnsi="Times New Roman" w:cs="Times New Roman"/>
                <w:spacing w:val="0"/>
              </w:rPr>
              <w:t>第</w:t>
            </w:r>
            <w:r w:rsidRPr="002B3149">
              <w:rPr>
                <w:rFonts w:ascii="Times New Roman" w:eastAsia="ＭＳ Ｐ明朝" w:hAnsi="Times New Roman" w:cs="Times New Roman"/>
                <w:spacing w:val="0"/>
              </w:rPr>
              <w:t>47</w:t>
            </w:r>
            <w:r w:rsidRPr="002B3149">
              <w:rPr>
                <w:rFonts w:ascii="Times New Roman" w:eastAsia="ＭＳ Ｐ明朝" w:hAnsi="Times New Roman" w:cs="Times New Roman"/>
                <w:spacing w:val="0"/>
              </w:rPr>
              <w:t>回</w:t>
            </w:r>
            <w:r w:rsidRPr="002B3149">
              <w:rPr>
                <w:rFonts w:ascii="Times New Roman" w:eastAsia="游ゴシック" w:hAnsi="Times New Roman" w:cs="Times New Roman"/>
                <w:spacing w:val="0"/>
              </w:rPr>
              <w:t>⽇</w:t>
            </w:r>
            <w:r w:rsidRPr="002B3149">
              <w:rPr>
                <w:rFonts w:ascii="Times New Roman" w:eastAsia="ＭＳ Ｐ明朝" w:hAnsi="Times New Roman" w:cs="Times New Roman"/>
                <w:spacing w:val="0"/>
              </w:rPr>
              <w:t>本バイオマテリアル学会</w:t>
            </w:r>
            <w:r w:rsidRPr="002B3149">
              <w:rPr>
                <w:rFonts w:ascii="Times New Roman" w:eastAsia="游ゴシック" w:hAnsi="Times New Roman" w:cs="Times New Roman"/>
                <w:spacing w:val="0"/>
              </w:rPr>
              <w:t>⼤</w:t>
            </w:r>
            <w:r w:rsidRPr="002B3149">
              <w:rPr>
                <w:rFonts w:ascii="Times New Roman" w:eastAsia="ＭＳ Ｐ明朝" w:hAnsi="Times New Roman" w:cs="Times New Roman"/>
                <w:spacing w:val="0"/>
              </w:rPr>
              <w:t>会</w:t>
            </w:r>
            <w:r w:rsidRPr="002B3149">
              <w:rPr>
                <w:rFonts w:ascii="Times New Roman" w:eastAsia="ＭＳ Ｐ明朝" w:hAnsi="Times New Roman" w:cs="Times New Roman"/>
                <w:spacing w:val="0"/>
              </w:rPr>
              <w:t>、</w:t>
            </w:r>
            <w:r w:rsidRPr="002B3149">
              <w:rPr>
                <w:rFonts w:ascii="Times New Roman" w:eastAsia="ＭＳ Ｐ明朝" w:hAnsi="Times New Roman" w:cs="Times New Roman"/>
                <w:spacing w:val="0"/>
              </w:rPr>
              <w:t>2025</w:t>
            </w:r>
            <w:r w:rsidRPr="002B3149">
              <w:rPr>
                <w:rFonts w:ascii="Times New Roman" w:eastAsia="ＭＳ Ｐ明朝" w:hAnsi="Times New Roman" w:cs="Times New Roman"/>
                <w:spacing w:val="0"/>
              </w:rPr>
              <w:t>年</w:t>
            </w:r>
            <w:r w:rsidRPr="002B3149">
              <w:rPr>
                <w:rFonts w:ascii="Times New Roman" w:eastAsia="ＭＳ Ｐ明朝" w:hAnsi="Times New Roman" w:cs="Times New Roman"/>
                <w:spacing w:val="0"/>
              </w:rPr>
              <w:t>11</w:t>
            </w:r>
            <w:r w:rsidRPr="002B3149">
              <w:rPr>
                <w:rFonts w:ascii="Times New Roman" w:eastAsia="ＭＳ Ｐ明朝" w:hAnsi="Times New Roman" w:cs="Times New Roman"/>
                <w:spacing w:val="0"/>
              </w:rPr>
              <w:t>月</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5C2DA225" w14:textId="77777777" w:rsidR="004A3F89" w:rsidRPr="008915C0" w:rsidRDefault="004A3F89" w:rsidP="00C02FD1">
      <w:pPr>
        <w:widowControl/>
        <w:jc w:val="left"/>
        <w:rPr>
          <w:rFonts w:hint="eastAsia"/>
          <w:sz w:val="24"/>
          <w:szCs w:val="28"/>
        </w:rPr>
      </w:pPr>
    </w:p>
    <w:sectPr w:rsidR="004A3F89" w:rsidRPr="008915C0" w:rsidSect="0056528D">
      <w:headerReference w:type="default" r:id="rId8"/>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BDDA6" w14:textId="77777777" w:rsidR="005D70DF" w:rsidRDefault="005D70DF">
      <w:r>
        <w:separator/>
      </w:r>
    </w:p>
  </w:endnote>
  <w:endnote w:type="continuationSeparator" w:id="0">
    <w:p w14:paraId="06EE6BC9" w14:textId="77777777" w:rsidR="005D70DF" w:rsidRDefault="005D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51E4" w14:textId="77777777" w:rsidR="005D70DF" w:rsidRDefault="005D70DF">
      <w:r>
        <w:separator/>
      </w:r>
    </w:p>
  </w:footnote>
  <w:footnote w:type="continuationSeparator" w:id="0">
    <w:p w14:paraId="04F43CA8" w14:textId="77777777" w:rsidR="005D70DF" w:rsidRDefault="005D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E23E12"/>
    <w:multiLevelType w:val="hybridMultilevel"/>
    <w:tmpl w:val="F8DA6B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 w:numId="9" w16cid:durableId="1239243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0E5"/>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34494"/>
    <w:rsid w:val="00262D13"/>
    <w:rsid w:val="00262F90"/>
    <w:rsid w:val="00265C8B"/>
    <w:rsid w:val="00265F70"/>
    <w:rsid w:val="00267D7A"/>
    <w:rsid w:val="002716E4"/>
    <w:rsid w:val="00277BFF"/>
    <w:rsid w:val="00281E94"/>
    <w:rsid w:val="0028209E"/>
    <w:rsid w:val="0028356C"/>
    <w:rsid w:val="002848D8"/>
    <w:rsid w:val="002871DE"/>
    <w:rsid w:val="00292471"/>
    <w:rsid w:val="002A03FE"/>
    <w:rsid w:val="002A21F7"/>
    <w:rsid w:val="002B2D1A"/>
    <w:rsid w:val="002B3149"/>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3F89"/>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D70DF"/>
    <w:rsid w:val="005E3E12"/>
    <w:rsid w:val="005F7A9B"/>
    <w:rsid w:val="006072A7"/>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8106CE"/>
    <w:rsid w:val="00820F77"/>
    <w:rsid w:val="0082478C"/>
    <w:rsid w:val="0082488C"/>
    <w:rsid w:val="0082670D"/>
    <w:rsid w:val="00835366"/>
    <w:rsid w:val="008363C6"/>
    <w:rsid w:val="00837F72"/>
    <w:rsid w:val="008463DA"/>
    <w:rsid w:val="00846FB5"/>
    <w:rsid w:val="0085635E"/>
    <w:rsid w:val="00864BA7"/>
    <w:rsid w:val="00867C37"/>
    <w:rsid w:val="00870BE9"/>
    <w:rsid w:val="00872513"/>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E69C3"/>
    <w:rsid w:val="00BE6C3E"/>
    <w:rsid w:val="00C02FD1"/>
    <w:rsid w:val="00C16201"/>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540D"/>
    <w:rsid w:val="00CF6178"/>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1575"/>
    <w:rsid w:val="00E84395"/>
    <w:rsid w:val="00E878C2"/>
    <w:rsid w:val="00E96D99"/>
    <w:rsid w:val="00EA178E"/>
    <w:rsid w:val="00EA2364"/>
    <w:rsid w:val="00EA3DDE"/>
    <w:rsid w:val="00EB1EE6"/>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4A3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小林　真子</cp:lastModifiedBy>
  <cp:revision>9</cp:revision>
  <cp:lastPrinted>2017-05-26T07:42:00Z</cp:lastPrinted>
  <dcterms:created xsi:type="dcterms:W3CDTF">2026-06-10T07:27:00Z</dcterms:created>
  <dcterms:modified xsi:type="dcterms:W3CDTF">2026-06-10T09:20:00Z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6445f908-9cb8-47a3-879c-606a8d138f03</vt:lpwstr>
  </property>
</Properties>
</file>